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bookmarkStart w:id="0" w:name="_Hlk497289410"/>
            <w:r>
              <w:rPr>
                <w:rFonts w:hint="default" w:cs="Times New Roman"/>
                <w:highlight w:val="none"/>
                <w:lang w:val="en-US" w:eastAsia="zh-CN"/>
              </w:rPr>
              <w:t xml:space="preserve">萍乡城投建工集团有限公司 </w:t>
            </w:r>
            <w:r>
              <w:rPr>
                <w:rFonts w:hint="default" w:cs="Times New Roman"/>
                <w:highlight w:val="none"/>
                <w:lang w:val="en-US"/>
              </w:rPr>
              <w:t>现对</w:t>
            </w:r>
            <w:bookmarkEnd w:id="0"/>
            <w:r>
              <w:rPr>
                <w:rFonts w:hint="default" w:cs="Times New Roman"/>
                <w:highlight w:val="none"/>
                <w:lang w:val="en-US" w:eastAsia="zh-CN"/>
              </w:rPr>
              <w:t>萍乡市人民医院提质扩能畅通工程建设项目-肾病楼强电电缆采购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（第二次</w:t>
            </w:r>
            <w:bookmarkStart w:id="1" w:name="_GoBack"/>
            <w:bookmarkEnd w:id="1"/>
            <w:r>
              <w:rPr>
                <w:rFonts w:hint="eastAsia" w:cs="Times New Roman"/>
                <w:highlight w:val="none"/>
                <w:lang w:val="en-US" w:eastAsia="zh-CN"/>
              </w:rPr>
              <w:t>）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46D8B1C9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24C4"/>
    <w:rsid w:val="292512A8"/>
    <w:rsid w:val="5FF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2025-07-14T11:33:00Z</dcterms:created>
  <dc:creator>sooyaaa_</dc:creator>
  <cp:lastModifiedBy>sooyaaa_</cp:lastModifiedBy>
  <dcterms:modified xsi:type="dcterms:W3CDTF">2025-07-23T02:48:29Z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E9ADE26EF2564633900DA5A7DA15DC85_11</vt:lpwstr>
  </property>
  <property fmtid="{D5CDD505-2E9C-101B-9397-08002B2CF9AE}" pid="4" name="KSOTemplateDocerSaveRecord">
    <vt:lpwstr>eyJoZGlkIjoiODlkMjI0N2VmMmMyMzUyNGI4MmE0OTZlZGYyZWUxN2UiLCJ1c2VySWQiOiI2OTUxODY2MjkifQ==</vt:lpwstr>
  </property>
</Properties>
</file>